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содержания с иждивением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D095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(примерный образец)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6D0959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</w:t>
      </w:r>
      <w:proofErr w:type="gramEnd"/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милиции УВД </w:t>
      </w:r>
      <w:proofErr w:type="gramStart"/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населённых пунктов – земли под домами индивидуальной жилой застройкой с кадастровым номером 79:46:0030997:91, расположенный по адресу: Московская область </w:t>
      </w:r>
      <w:proofErr w:type="gramStart"/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кв.м.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</w:t>
      </w:r>
      <w:proofErr w:type="gramStart"/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из  технического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</w:t>
      </w:r>
      <w:proofErr w:type="gramStart"/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</w:t>
      </w:r>
      <w:proofErr w:type="gramStart"/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домом..</w:t>
      </w:r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Обеспечивает оплату коммунальных услуг, потреблённых Получателем, в полном объёме (в срок до 5 числа каждого месяца, следующего </w:t>
      </w:r>
      <w:proofErr w:type="gramStart"/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год в период времени с мая по сентябрь оплачивает санаторно-курортное лечение Получателя ренты сроком не более 30 суток, а также расходы по 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в месяц. Размер содержания с иждивением в месяц увеличивается пропорционально увеличению установленного законом минимального </w:t>
      </w:r>
      <w:proofErr w:type="gram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  <w:proofErr w:type="gramEnd"/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договора  не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КОНТРОЛЯ ИСПОЛНЕНИЯ УСЛОВИЙ ДОГОВОРА</w:t>
      </w:r>
      <w:proofErr w:type="gramEnd"/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proofErr w:type="gramStart"/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у Получателя ренты, один - у Плательщика ренты.</w:t>
      </w:r>
      <w:proofErr w:type="gramEnd"/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ренты </w:t>
      </w:r>
      <w:proofErr w:type="spellStart"/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proofErr w:type="spellEnd"/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proofErr w:type="gramStart"/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proofErr w:type="gramStart"/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</w:t>
      </w:r>
      <w:proofErr w:type="spell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Долгопрудненским</w:t>
      </w:r>
      <w:proofErr w:type="spell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2013 года муниципальным унитарным предприятием «Бюро технической инвентаризации» </w:t>
      </w:r>
      <w:proofErr w:type="gram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E55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29" w:rsidRDefault="00E96629" w:rsidP="00A01031">
      <w:pPr>
        <w:spacing w:after="0" w:line="240" w:lineRule="auto"/>
      </w:pPr>
      <w:r>
        <w:separator/>
      </w:r>
    </w:p>
  </w:endnote>
  <w:endnote w:type="continuationSeparator" w:id="0">
    <w:p w:rsidR="00E96629" w:rsidRDefault="00E96629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58" w:rsidRDefault="00FD41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58" w:rsidRDefault="00FD415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58" w:rsidRDefault="00FD41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29" w:rsidRDefault="00E96629" w:rsidP="00A01031">
      <w:pPr>
        <w:spacing w:after="0" w:line="240" w:lineRule="auto"/>
      </w:pPr>
      <w:r>
        <w:separator/>
      </w:r>
    </w:p>
  </w:footnote>
  <w:footnote w:type="continuationSeparator" w:id="0">
    <w:p w:rsidR="00E96629" w:rsidRDefault="00E96629" w:rsidP="00A0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58" w:rsidRDefault="00FD41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31" w:rsidRDefault="00A010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58" w:rsidRDefault="00FD41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8063C"/>
    <w:rsid w:val="00393D87"/>
    <w:rsid w:val="003B060B"/>
    <w:rsid w:val="003B0B51"/>
    <w:rsid w:val="00407199"/>
    <w:rsid w:val="004346E1"/>
    <w:rsid w:val="0045097A"/>
    <w:rsid w:val="004A679A"/>
    <w:rsid w:val="004B2C10"/>
    <w:rsid w:val="004F09E1"/>
    <w:rsid w:val="004F35D4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64923"/>
    <w:rsid w:val="00976598"/>
    <w:rsid w:val="009B377B"/>
    <w:rsid w:val="009C44F7"/>
    <w:rsid w:val="00A01031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96629"/>
    <w:rsid w:val="00EA4C01"/>
    <w:rsid w:val="00F02BE8"/>
    <w:rsid w:val="00F13524"/>
    <w:rsid w:val="00F319C2"/>
    <w:rsid w:val="00F31DE9"/>
    <w:rsid w:val="00F65A9C"/>
    <w:rsid w:val="00F77903"/>
    <w:rsid w:val="00F80DAB"/>
    <w:rsid w:val="00F87208"/>
    <w:rsid w:val="00FC6655"/>
    <w:rsid w:val="00FD02FD"/>
    <w:rsid w:val="00F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semiHidden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Анна</dc:creator>
  <cp:lastModifiedBy>Димка</cp:lastModifiedBy>
  <cp:revision>8</cp:revision>
  <dcterms:created xsi:type="dcterms:W3CDTF">2015-07-17T09:22:00Z</dcterms:created>
  <dcterms:modified xsi:type="dcterms:W3CDTF">2017-01-25T09:33:00Z</dcterms:modified>
</cp:coreProperties>
</file>