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СОГЛАШЕНИЕ N _______,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     </w:t>
      </w:r>
      <w:proofErr w:type="gramStart"/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предусматривающее</w:t>
      </w:r>
      <w:proofErr w:type="gramEnd"/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размер платы за публичный сервитут в отношении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    земельных участков в границах полосы отвода автомобильной дороги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___________________________________________________________________________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       </w:t>
      </w:r>
      <w:proofErr w:type="gramStart"/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(наименование автомобильной дороги, за исключением частных</w:t>
      </w:r>
      <w:proofErr w:type="gramEnd"/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                          автомобильных дорог)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                                в целях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___________________________________________________________________________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   </w:t>
      </w:r>
      <w:proofErr w:type="gramStart"/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(указывается вид деятельности: прокладка, перенос, переустройство,</w:t>
      </w:r>
      <w:proofErr w:type="gramEnd"/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                  эксплуатация инженерных коммуникаций)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г. ____________                                     "__" _________ ____ </w:t>
      </w:r>
      <w:proofErr w:type="gramStart"/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г</w:t>
      </w:r>
      <w:proofErr w:type="gramEnd"/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__________________________________________________________________________,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     </w:t>
      </w:r>
      <w:proofErr w:type="gramStart"/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(наименование подведомственного Федеральному дорожному агентству</w:t>
      </w:r>
      <w:proofErr w:type="gramEnd"/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    федерального казенного учреждения, органа государственной власти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  субъекта Российской Федерации или уполномоченного им государственного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      учреждения, органа местного самоуправления или уполномоченной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         им организации, </w:t>
      </w:r>
      <w:proofErr w:type="gramStart"/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являющегося</w:t>
      </w:r>
      <w:proofErr w:type="gramEnd"/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владельцем земельных участков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            в границах полосы отвода автомобильной дороги)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 лице ___________________________________________________________________,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              (наименование должности и Ф.И.О. должностного лица)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действующего</w:t>
      </w:r>
      <w:proofErr w:type="gramEnd"/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на основании ________________________________________________,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                               </w:t>
      </w:r>
      <w:proofErr w:type="gramStart"/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(наименование и реквизиты документа,</w:t>
      </w:r>
      <w:proofErr w:type="gramEnd"/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                                    подтверждающего полномочия)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именуем___ в дальнейшем "Владелец", с одной стороны, и ____________________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lastRenderedPageBreak/>
        <w:t>__________________________________________________________________________,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    (наименование организации, владеющей инженерными коммуникациями)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именуем___ в дальнейшем "Пользователь", в лице ____________________________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__________________________________________________________________________,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          (наименование должности и Ф.И.О. должностного лица)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действующего</w:t>
      </w:r>
      <w:proofErr w:type="gramEnd"/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на основании ________________________________________________,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                              </w:t>
      </w:r>
      <w:proofErr w:type="gramStart"/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(наименование и реквизиты документа,</w:t>
      </w:r>
      <w:proofErr w:type="gramEnd"/>
    </w:p>
    <w:p w:rsidR="002C2DEB" w:rsidRPr="002C2DEB" w:rsidRDefault="002C2DEB" w:rsidP="002C2DEB">
      <w:pPr>
        <w:shd w:val="clear" w:color="auto" w:fill="F5F5F5"/>
        <w:spacing w:after="150" w:line="45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                                    подтверждающего полномочия)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с другой стороны, именуемые в дальнейшем Стороны, в соответствии с Федеральным законом от 8 ноября 2007 г. N 257-ФЗ "Об автомобильных дорогах и о дорожной деятельности в Российской Федерации и о внесении изменений в отдельные   законодательные   акты   Российской   Федерации"   (Собрание законодательства Российской Федерации, 2007, N 46, ст. 5553; 2008, N 20, ст. 2251;</w:t>
      </w:r>
      <w:proofErr w:type="gramEnd"/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</w:t>
      </w:r>
      <w:proofErr w:type="gramStart"/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N 30 (ч. I), ст. 3597; N 30 (ч. II), ст. 3616; N 49, ст. 5744; 2009, N 29, ст. 3582; N 39, ст. 4532; N 52 (ч. I), ст. 6427; 2010, N 45,ст. 5753; N 51 (ч. III), ст. 6810; 2011, N 7, ст. 901; N 15, ст. 2041;</w:t>
      </w:r>
      <w:proofErr w:type="gramEnd"/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N 17, ст. 2310; N 29, ст. 4284; N 30 (ч. I), ст. 4590, 4591; N 49 (ч. I), ст. 7015; 2012, N 26, ст. 3447) заключили настоящее Соглашение о нижеследующем.</w:t>
      </w:r>
    </w:p>
    <w:p w:rsidR="002C2DEB" w:rsidRPr="002C2DEB" w:rsidRDefault="002C2DEB" w:rsidP="002C2DEB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I. Предмет Соглашения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  1. Предметом настоящего Соглашения является размер платы за публичный сервитут земельных участков (частей земельных участков) в границах полосы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отвода на км _____ + м _____ - км _____ + </w:t>
      </w:r>
      <w:proofErr w:type="gramStart"/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м</w:t>
      </w:r>
      <w:proofErr w:type="gramEnd"/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_________ автомобильной дороги ___________________________________________________________________________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      (наименование автомобильной дороги, за исключением частных  автомобильных дорог)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 целях __________________________________________________________________,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              (указывается вид деятельности: прокладка, перенос,   переустройство, эксплуатация инженерных коммуникаций)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установленный</w:t>
      </w:r>
      <w:proofErr w:type="gramEnd"/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  на   основании     решения     уполномоченного    органа от "__" _________ ____ г. N _____.</w:t>
      </w:r>
    </w:p>
    <w:p w:rsidR="002C2DEB" w:rsidRDefault="002C2DEB" w:rsidP="002C2DEB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</w:p>
    <w:p w:rsidR="002C2DEB" w:rsidRDefault="002C2DEB" w:rsidP="002C2DEB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</w:p>
    <w:p w:rsidR="002C2DEB" w:rsidRDefault="002C2DEB" w:rsidP="002C2DEB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</w:p>
    <w:p w:rsidR="002C2DEB" w:rsidRPr="002C2DEB" w:rsidRDefault="002C2DEB" w:rsidP="002C2DEB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bookmarkStart w:id="0" w:name="_GoBack"/>
      <w:bookmarkEnd w:id="0"/>
      <w:r w:rsidRPr="002C2DEB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lastRenderedPageBreak/>
        <w:t>II. Плата за публичный сервитут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  2. Плата за публичный сервитут земельных участков (частей земельных участков) в размере</w:t>
      </w:r>
      <w:proofErr w:type="gramStart"/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_________________ (___________________________________)</w:t>
      </w:r>
      <w:proofErr w:type="gramEnd"/>
    </w:p>
    <w:p w:rsidR="002C2DEB" w:rsidRPr="002C2DEB" w:rsidRDefault="002C2DEB" w:rsidP="002C2DEB">
      <w:pPr>
        <w:shd w:val="clear" w:color="auto" w:fill="F5F5F5"/>
        <w:spacing w:after="150" w:line="45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                      (цифрами)                 (прописью)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рублей производится Пользователем безналичным путем в соответствии с законодательством Российской Федерации в течение 3 (трех) рабочих дней со дня государственной регистрации такого публичного сервитута.</w:t>
      </w:r>
    </w:p>
    <w:p w:rsidR="002C2DEB" w:rsidRPr="002C2DEB" w:rsidRDefault="002C2DEB" w:rsidP="002C2DEB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III. Срок действия Соглашения</w:t>
      </w:r>
    </w:p>
    <w:p w:rsidR="002C2DEB" w:rsidRPr="002C2DEB" w:rsidRDefault="002C2DEB" w:rsidP="002C2DEB">
      <w:pPr>
        <w:shd w:val="clear" w:color="auto" w:fill="F5F5F5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3. Настоящее Соглашение вступает в силу </w:t>
      </w:r>
      <w:proofErr w:type="gramStart"/>
      <w:r w:rsidRPr="002C2DE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 даты подписания</w:t>
      </w:r>
      <w:proofErr w:type="gramEnd"/>
      <w:r w:rsidRPr="002C2DE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обеими Сторонами.</w:t>
      </w:r>
    </w:p>
    <w:p w:rsidR="002C2DEB" w:rsidRPr="002C2DEB" w:rsidRDefault="002C2DEB" w:rsidP="002C2DEB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IV. Порядок рассмотрения споров</w:t>
      </w:r>
    </w:p>
    <w:p w:rsidR="002C2DEB" w:rsidRPr="002C2DEB" w:rsidRDefault="002C2DEB" w:rsidP="002C2DEB">
      <w:pPr>
        <w:shd w:val="clear" w:color="auto" w:fill="F5F5F5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 Споры и разногласия, возникающие между Сторонами, разрешаются ими, по возможности, путем проведения переговоров с оформлением соответствующих протоколов или иных документов, подписанных уполномоченными представителями Сторон.</w:t>
      </w:r>
    </w:p>
    <w:p w:rsidR="002C2DEB" w:rsidRPr="002C2DEB" w:rsidRDefault="002C2DEB" w:rsidP="002C2DEB">
      <w:pPr>
        <w:shd w:val="clear" w:color="auto" w:fill="F5F5F5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 В случае невозможности урегулирования споры и разногласия подлежат рассмотрению в порядке, установленном законодательством Российской Федерации.</w:t>
      </w:r>
    </w:p>
    <w:p w:rsidR="002C2DEB" w:rsidRPr="002C2DEB" w:rsidRDefault="002C2DEB" w:rsidP="002C2DEB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V. Заключительные положения</w:t>
      </w:r>
    </w:p>
    <w:p w:rsidR="002C2DEB" w:rsidRPr="002C2DEB" w:rsidRDefault="002C2DEB" w:rsidP="002C2DEB">
      <w:pPr>
        <w:shd w:val="clear" w:color="auto" w:fill="F5F5F5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6. Настоящее Соглашение составлено в двух экземплярах, имеющих равную юридическую силу, по одному для каждой из Сторон.</w:t>
      </w:r>
    </w:p>
    <w:p w:rsidR="002C2DEB" w:rsidRPr="002C2DEB" w:rsidRDefault="002C2DEB" w:rsidP="002C2DEB">
      <w:pPr>
        <w:shd w:val="clear" w:color="auto" w:fill="F5F5F5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7. Внесение в настоящее Соглашение и приложения к нему изменений осуществляется по согласованию Сторон путем оформления дополнительного соглашения.</w:t>
      </w:r>
    </w:p>
    <w:p w:rsidR="002C2DEB" w:rsidRPr="002C2DEB" w:rsidRDefault="002C2DEB" w:rsidP="002C2DEB">
      <w:pPr>
        <w:shd w:val="clear" w:color="auto" w:fill="F5F5F5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8. К настоящему Соглашению прилагаются и являются его неотъемлемой частью:</w:t>
      </w:r>
    </w:p>
    <w:p w:rsidR="002C2DEB" w:rsidRPr="002C2DEB" w:rsidRDefault="002C2DEB" w:rsidP="002C2DEB">
      <w:pPr>
        <w:shd w:val="clear" w:color="auto" w:fill="F5F5F5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9.1. Копия решения уполномоченного органа об установлении публичного сервитута от "___" _________ ____ г. N _____.</w:t>
      </w:r>
    </w:p>
    <w:p w:rsidR="002C2DEB" w:rsidRPr="002C2DEB" w:rsidRDefault="002C2DEB" w:rsidP="002C2DEB">
      <w:pPr>
        <w:shd w:val="clear" w:color="auto" w:fill="F5F5F5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9.2. Копия свидетельства о государственной регистрации права Владельца на земельные участки в границах полосы отвода автомобильной дороги.</w:t>
      </w:r>
    </w:p>
    <w:p w:rsidR="002C2DEB" w:rsidRPr="002C2DEB" w:rsidRDefault="002C2DEB" w:rsidP="002C2DEB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VI. Адреса и подписи Сторон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Courier New" w:eastAsia="Times New Roman" w:hAnsi="Courier New" w:cs="Courier New"/>
          <w:color w:val="444444"/>
          <w:sz w:val="18"/>
          <w:szCs w:val="18"/>
          <w:lang w:eastAsia="ru-RU"/>
        </w:rPr>
        <w:t>             Владелец:                                                                                      Пользователь:</w:t>
      </w:r>
    </w:p>
    <w:p w:rsidR="002C2DEB" w:rsidRPr="002C2DEB" w:rsidRDefault="002C2DEB" w:rsidP="002C2DE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C2DEB" w:rsidRPr="002C2DEB" w:rsidRDefault="002C2DEB" w:rsidP="002C2DEB">
      <w:pPr>
        <w:shd w:val="clear" w:color="auto" w:fill="F5F5F5"/>
        <w:spacing w:after="150" w:line="45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Courier New" w:eastAsia="Times New Roman" w:hAnsi="Courier New" w:cs="Courier New"/>
          <w:color w:val="444444"/>
          <w:sz w:val="18"/>
          <w:szCs w:val="18"/>
          <w:lang w:eastAsia="ru-RU"/>
        </w:rPr>
        <w:t>           (наименование)                                                                                  (наименование)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Courier New" w:eastAsia="Times New Roman" w:hAnsi="Courier New" w:cs="Courier New"/>
          <w:color w:val="444444"/>
          <w:sz w:val="18"/>
          <w:szCs w:val="18"/>
          <w:lang w:eastAsia="ru-RU"/>
        </w:rPr>
        <w:t>Адрес: ___________________________                                                               Адрес: _____________________________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Courier New" w:eastAsia="Times New Roman" w:hAnsi="Courier New" w:cs="Courier New"/>
          <w:color w:val="444444"/>
          <w:sz w:val="18"/>
          <w:szCs w:val="18"/>
          <w:lang w:eastAsia="ru-RU"/>
        </w:rPr>
        <w:t>ИНН:   ___________________________                                                               ИНН:   _____________________________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Courier New" w:eastAsia="Times New Roman" w:hAnsi="Courier New" w:cs="Courier New"/>
          <w:color w:val="444444"/>
          <w:sz w:val="18"/>
          <w:szCs w:val="18"/>
          <w:lang w:eastAsia="ru-RU"/>
        </w:rPr>
        <w:lastRenderedPageBreak/>
        <w:t>КПП:   ___________________________                                                               КПП:   _____________________________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Courier New" w:eastAsia="Times New Roman" w:hAnsi="Courier New" w:cs="Courier New"/>
          <w:color w:val="444444"/>
          <w:sz w:val="18"/>
          <w:szCs w:val="18"/>
          <w:lang w:eastAsia="ru-RU"/>
        </w:rPr>
        <w:t>ОГРН:   ___________________________                                                              ОГРН: _____________________________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Courier New" w:eastAsia="Times New Roman" w:hAnsi="Courier New" w:cs="Courier New"/>
          <w:color w:val="444444"/>
          <w:sz w:val="18"/>
          <w:szCs w:val="18"/>
          <w:lang w:eastAsia="ru-RU"/>
        </w:rPr>
        <w:t>     __________________________                                                                      ___________________________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Courier New" w:eastAsia="Times New Roman" w:hAnsi="Courier New" w:cs="Courier New"/>
          <w:color w:val="444444"/>
          <w:sz w:val="18"/>
          <w:szCs w:val="18"/>
          <w:lang w:eastAsia="ru-RU"/>
        </w:rPr>
        <w:t>       (Ф.И.О. и должность)                                                                            (Ф.И.О. и должность)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Courier New" w:eastAsia="Times New Roman" w:hAnsi="Courier New" w:cs="Courier New"/>
          <w:color w:val="444444"/>
          <w:sz w:val="18"/>
          <w:szCs w:val="18"/>
          <w:lang w:eastAsia="ru-RU"/>
        </w:rPr>
        <w:t>     _________________________                                                                          _________________________</w:t>
      </w:r>
    </w:p>
    <w:p w:rsidR="002C2DEB" w:rsidRPr="002C2DEB" w:rsidRDefault="002C2DEB" w:rsidP="002C2DEB">
      <w:pPr>
        <w:shd w:val="clear" w:color="auto" w:fill="F5F5F5"/>
        <w:spacing w:after="150" w:line="45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Courier New" w:eastAsia="Times New Roman" w:hAnsi="Courier New" w:cs="Courier New"/>
          <w:color w:val="444444"/>
          <w:sz w:val="18"/>
          <w:szCs w:val="18"/>
          <w:lang w:eastAsia="ru-RU"/>
        </w:rPr>
        <w:t>             (подпись)                                                                                       (подпись)</w:t>
      </w:r>
    </w:p>
    <w:p w:rsidR="00C14307" w:rsidRPr="002C2DEB" w:rsidRDefault="002C2DEB" w:rsidP="002C2DEB">
      <w:pPr>
        <w:shd w:val="clear" w:color="auto" w:fill="F5F5F5"/>
        <w:spacing w:after="150" w:line="45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2DEB">
        <w:rPr>
          <w:rFonts w:ascii="Courier New" w:eastAsia="Times New Roman" w:hAnsi="Courier New" w:cs="Courier New"/>
          <w:color w:val="444444"/>
          <w:sz w:val="18"/>
          <w:szCs w:val="18"/>
          <w:lang w:eastAsia="ru-RU"/>
        </w:rPr>
        <w:t>               М.П.                                                                                             М.П.</w:t>
      </w:r>
    </w:p>
    <w:sectPr w:rsidR="00C14307" w:rsidRPr="002C2DEB" w:rsidSect="007A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F19"/>
    <w:multiLevelType w:val="multilevel"/>
    <w:tmpl w:val="C0E2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DEB"/>
    <w:rsid w:val="002C2DEB"/>
    <w:rsid w:val="006A6A0C"/>
    <w:rsid w:val="007A4914"/>
    <w:rsid w:val="00C14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C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DEB"/>
  </w:style>
  <w:style w:type="paragraph" w:styleId="a3">
    <w:name w:val="Normal (Web)"/>
    <w:basedOn w:val="a"/>
    <w:uiPriority w:val="99"/>
    <w:semiHidden/>
    <w:unhideWhenUsed/>
    <w:rsid w:val="002C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C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C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DEB"/>
  </w:style>
  <w:style w:type="paragraph" w:styleId="a3">
    <w:name w:val="Normal (Web)"/>
    <w:basedOn w:val="a"/>
    <w:uiPriority w:val="99"/>
    <w:semiHidden/>
    <w:unhideWhenUsed/>
    <w:rsid w:val="002C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C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jftryj</cp:lastModifiedBy>
  <cp:revision>2</cp:revision>
  <dcterms:created xsi:type="dcterms:W3CDTF">2016-01-29T13:43:00Z</dcterms:created>
  <dcterms:modified xsi:type="dcterms:W3CDTF">2016-01-29T13:43:00Z</dcterms:modified>
</cp:coreProperties>
</file>