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FF6" w:rsidRPr="00395B2C" w:rsidRDefault="00751FF6" w:rsidP="00751FF6">
      <w:pPr>
        <w:pStyle w:val="2"/>
        <w:spacing w:before="0" w:beforeAutospacing="0" w:after="0" w:afterAutospacing="0"/>
        <w:jc w:val="center"/>
        <w:rPr>
          <w:sz w:val="32"/>
          <w:szCs w:val="32"/>
        </w:rPr>
      </w:pPr>
      <w:r w:rsidRPr="00395B2C">
        <w:rPr>
          <w:sz w:val="32"/>
          <w:szCs w:val="32"/>
        </w:rPr>
        <w:t>СОГЛАШЕНИЕ</w:t>
      </w:r>
    </w:p>
    <w:p w:rsidR="00751FF6" w:rsidRPr="00395B2C" w:rsidRDefault="00751FF6" w:rsidP="00751FF6">
      <w:pPr>
        <w:jc w:val="center"/>
        <w:rPr>
          <w:sz w:val="32"/>
          <w:szCs w:val="32"/>
        </w:rPr>
      </w:pPr>
      <w:r w:rsidRPr="00395B2C">
        <w:rPr>
          <w:rStyle w:val="a3"/>
          <w:rFonts w:eastAsiaTheme="majorEastAsia"/>
          <w:sz w:val="32"/>
          <w:szCs w:val="32"/>
        </w:rPr>
        <w:t>об отступном (передача недвижимости)</w:t>
      </w:r>
    </w:p>
    <w:p w:rsidR="00751FF6" w:rsidRPr="00395B2C" w:rsidRDefault="00751FF6" w:rsidP="00751FF6">
      <w:pPr>
        <w:rPr>
          <w:sz w:val="32"/>
          <w:szCs w:val="32"/>
        </w:rPr>
      </w:pPr>
      <w:r w:rsidRPr="00395B2C">
        <w:rPr>
          <w:sz w:val="32"/>
          <w:szCs w:val="32"/>
        </w:rPr>
        <w:t>г. Нижний Новгород «13» февраля 2017 г.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 xml:space="preserve">ООО "Пряничный домик", именуемый в дальнейшем «Кредитор», в лице генерального директора </w:t>
      </w:r>
      <w:proofErr w:type="spellStart"/>
      <w:r w:rsidRPr="00395B2C">
        <w:rPr>
          <w:sz w:val="32"/>
          <w:szCs w:val="32"/>
        </w:rPr>
        <w:t>Трушникова</w:t>
      </w:r>
      <w:proofErr w:type="spellEnd"/>
      <w:r w:rsidRPr="00395B2C">
        <w:rPr>
          <w:sz w:val="32"/>
          <w:szCs w:val="32"/>
        </w:rPr>
        <w:t xml:space="preserve"> Александра Николаевича, действующего на основании устава</w:t>
      </w:r>
      <w:proofErr w:type="gramStart"/>
      <w:r w:rsidRPr="00395B2C">
        <w:rPr>
          <w:sz w:val="32"/>
          <w:szCs w:val="32"/>
        </w:rPr>
        <w:t xml:space="preserve"> ,</w:t>
      </w:r>
      <w:proofErr w:type="gramEnd"/>
      <w:r w:rsidRPr="00395B2C">
        <w:rPr>
          <w:sz w:val="32"/>
          <w:szCs w:val="32"/>
        </w:rPr>
        <w:t xml:space="preserve"> с одной стороны, и ООО "Сто товаров", именуемый в дальнейшем «Должник», в лице директора </w:t>
      </w:r>
      <w:proofErr w:type="spellStart"/>
      <w:r w:rsidRPr="00395B2C">
        <w:rPr>
          <w:sz w:val="32"/>
          <w:szCs w:val="32"/>
        </w:rPr>
        <w:t>Коногорова</w:t>
      </w:r>
      <w:proofErr w:type="spellEnd"/>
      <w:r w:rsidRPr="00395B2C">
        <w:rPr>
          <w:sz w:val="32"/>
          <w:szCs w:val="32"/>
        </w:rPr>
        <w:t xml:space="preserve"> Вячеслава Игоревича, действующего на основании устава и ООО "Много света", именуемый в дальнейшем «Сторона-3», в лице коммерческого директора </w:t>
      </w:r>
      <w:proofErr w:type="spellStart"/>
      <w:r w:rsidRPr="00395B2C">
        <w:rPr>
          <w:sz w:val="32"/>
          <w:szCs w:val="32"/>
        </w:rPr>
        <w:t>Кувшинкиной</w:t>
      </w:r>
      <w:proofErr w:type="spellEnd"/>
      <w:r w:rsidRPr="00395B2C">
        <w:rPr>
          <w:sz w:val="32"/>
          <w:szCs w:val="32"/>
        </w:rPr>
        <w:t xml:space="preserve"> Ольги Владимировны, действующего на основании доверенности №34 от 10.02.2017 г., вместе именуемые «Стороны», на основании статьи 409 Гражданского кодекса РФ заключили настоящее Соглашение об отступном:</w:t>
      </w:r>
    </w:p>
    <w:p w:rsidR="00751FF6" w:rsidRPr="00395B2C" w:rsidRDefault="00751FF6" w:rsidP="00751FF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395B2C">
        <w:rPr>
          <w:sz w:val="32"/>
          <w:szCs w:val="32"/>
        </w:rPr>
        <w:t>ООО "Сто товаров" является должником в сумме 1000000 (один миллион) рублей по простому векселю №1357, серия АБ от «11» января 2017 года, выданном</w:t>
      </w:r>
      <w:proofErr w:type="gramStart"/>
      <w:r w:rsidRPr="00395B2C">
        <w:rPr>
          <w:sz w:val="32"/>
          <w:szCs w:val="32"/>
        </w:rPr>
        <w:t>у ООО</w:t>
      </w:r>
      <w:proofErr w:type="gramEnd"/>
      <w:r w:rsidRPr="00395B2C">
        <w:rPr>
          <w:sz w:val="32"/>
          <w:szCs w:val="32"/>
        </w:rPr>
        <w:t xml:space="preserve"> "Пряничный домик".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Право Кредитора на взыскание указанной суммы подтверждено Решением Арбитражного суда №367 от «1» февраля 2017 г. и Исполнительным листом от «5» февраля 2017 г.</w:t>
      </w:r>
    </w:p>
    <w:p w:rsidR="00751FF6" w:rsidRPr="00395B2C" w:rsidRDefault="00751FF6" w:rsidP="00751FF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proofErr w:type="gramStart"/>
      <w:r w:rsidRPr="00395B2C">
        <w:rPr>
          <w:sz w:val="32"/>
          <w:szCs w:val="32"/>
        </w:rPr>
        <w:t>В счет частичного погашения задолженности Должника перед Кредитором, основанной на решении Арбитражного суда от «1» февраля 2017 года за №367 и выданного «5» февраля 2017 года по этому решению исполнительного листа и, основываясь на взаиморасчетах между Должником и Стороной-3, обязуется передать Кредитору на основании договора купли-продажи недвижимое имущество, которое расположено по адресу: г. Нижний Новгород, ул. Глинки д.24.</w:t>
      </w:r>
      <w:proofErr w:type="gramEnd"/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В состав недвижимого имущества входит: три нежилых помещения, а также все находящееся в указанных помещениях оборудование на общую сумму 900000 (девятьсот тысяч) рублей.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Кроме того, Сторона-3 обязуется оказать содействие в оформление прав на земельный участок, прилегающий к указанным сооружениям, которым Сторона-3 владеет на праве бессрочного постоянного пользования.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Право бессрочного (постоянного) пользования земельным участком подтверждается Свидетельством №47908643 от «13» января 2017 года, выданным Комитетом по земельным ресурсам Администрации</w:t>
      </w:r>
      <w:proofErr w:type="gramStart"/>
      <w:r w:rsidRPr="00395B2C">
        <w:rPr>
          <w:sz w:val="32"/>
          <w:szCs w:val="32"/>
        </w:rPr>
        <w:t xml:space="preserve"> .</w:t>
      </w:r>
      <w:proofErr w:type="gramEnd"/>
    </w:p>
    <w:p w:rsidR="00751FF6" w:rsidRPr="00395B2C" w:rsidRDefault="00751FF6" w:rsidP="00751FF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395B2C">
        <w:rPr>
          <w:sz w:val="32"/>
          <w:szCs w:val="32"/>
        </w:rPr>
        <w:lastRenderedPageBreak/>
        <w:t>В счет остающейся задолженности в сумме 100000 (сто тысяч) рублей (Сторона-3) передает права требования с должников на основании отдельных соглашений, заключенных между Стороной-3, Должником и Кредитором, на общую сумму 100000 (сто тысяч) рублей.</w:t>
      </w:r>
    </w:p>
    <w:p w:rsidR="00751FF6" w:rsidRPr="00395B2C" w:rsidRDefault="00751FF6" w:rsidP="00751FF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395B2C">
        <w:rPr>
          <w:sz w:val="32"/>
          <w:szCs w:val="32"/>
        </w:rPr>
        <w:t xml:space="preserve">Передача Кредитору имущества и прав требования в соответствии с п.п. 2 и 3 настоящего соглашения влечет согласно статье 409 ГК РФ прекращение обязательств </w:t>
      </w:r>
      <w:proofErr w:type="gramStart"/>
      <w:r w:rsidRPr="00395B2C">
        <w:rPr>
          <w:sz w:val="32"/>
          <w:szCs w:val="32"/>
        </w:rPr>
        <w:t>перед</w:t>
      </w:r>
      <w:proofErr w:type="gramEnd"/>
      <w:r w:rsidRPr="00395B2C">
        <w:rPr>
          <w:sz w:val="32"/>
          <w:szCs w:val="32"/>
        </w:rPr>
        <w:t xml:space="preserve"> </w:t>
      </w:r>
      <w:proofErr w:type="gramStart"/>
      <w:r w:rsidRPr="00395B2C">
        <w:rPr>
          <w:sz w:val="32"/>
          <w:szCs w:val="32"/>
        </w:rPr>
        <w:t>по</w:t>
      </w:r>
      <w:proofErr w:type="gramEnd"/>
      <w:r w:rsidRPr="00395B2C">
        <w:rPr>
          <w:sz w:val="32"/>
          <w:szCs w:val="32"/>
        </w:rPr>
        <w:t xml:space="preserve"> простому векселю №1357, серия АБ от «11» января 2017 года, выданному ООО "Пряничный домик".</w:t>
      </w:r>
    </w:p>
    <w:p w:rsidR="00751FF6" w:rsidRPr="00395B2C" w:rsidRDefault="00751FF6" w:rsidP="00751FF6">
      <w:pPr>
        <w:pStyle w:val="a4"/>
        <w:numPr>
          <w:ilvl w:val="0"/>
          <w:numId w:val="1"/>
        </w:numPr>
        <w:spacing w:before="0" w:beforeAutospacing="0" w:after="0" w:afterAutospacing="0"/>
        <w:ind w:left="0" w:firstLine="0"/>
        <w:rPr>
          <w:sz w:val="32"/>
          <w:szCs w:val="32"/>
        </w:rPr>
      </w:pPr>
      <w:r w:rsidRPr="00395B2C">
        <w:rPr>
          <w:sz w:val="32"/>
          <w:szCs w:val="32"/>
        </w:rPr>
        <w:t>ООО "Пряничный домик" обязуется отозвать исполнительный лист в течение двух дней после подписания настоящего соглашения.</w:t>
      </w:r>
    </w:p>
    <w:p w:rsidR="00751FF6" w:rsidRPr="00395B2C" w:rsidRDefault="00751FF6" w:rsidP="00751FF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95B2C">
        <w:rPr>
          <w:rFonts w:ascii="Times New Roman" w:hAnsi="Times New Roman" w:cs="Times New Roman"/>
          <w:b w:val="0"/>
          <w:color w:val="auto"/>
          <w:sz w:val="32"/>
          <w:szCs w:val="32"/>
        </w:rPr>
        <w:t>ЮРИДИЧЕСКИЕ АДРЕСА И БАНКОВСКИЕ РЕКВИЗИТЫ СТОРОН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Должник: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proofErr w:type="gramStart"/>
      <w:r w:rsidRPr="00395B2C">
        <w:rPr>
          <w:sz w:val="32"/>
          <w:szCs w:val="32"/>
        </w:rPr>
        <w:t xml:space="preserve">Юридический адрес: г. Нижний Новгород, ул. Одоевского, д. 94,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92 </w:t>
      </w:r>
      <w:r w:rsidRPr="00395B2C">
        <w:rPr>
          <w:sz w:val="32"/>
          <w:szCs w:val="32"/>
        </w:rPr>
        <w:br/>
        <w:t xml:space="preserve">Почтовый адрес: 352091 г. Нижний Новгород, ул. Одоевского, д. 94,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92 </w:t>
      </w:r>
      <w:r w:rsidRPr="00395B2C">
        <w:rPr>
          <w:sz w:val="32"/>
          <w:szCs w:val="32"/>
        </w:rPr>
        <w:br/>
        <w:t xml:space="preserve">Телефон/факс: +7(309)9173682 </w:t>
      </w:r>
      <w:r w:rsidRPr="00395B2C">
        <w:rPr>
          <w:sz w:val="32"/>
          <w:szCs w:val="32"/>
        </w:rPr>
        <w:br/>
        <w:t>ИНН/КПП: 64839106892 / 65527992321</w:t>
      </w:r>
      <w:r w:rsidRPr="00395B2C">
        <w:rPr>
          <w:sz w:val="32"/>
          <w:szCs w:val="32"/>
        </w:rPr>
        <w:br/>
        <w:t xml:space="preserve">Расчетный счет: 93000000085262 </w:t>
      </w:r>
      <w:r w:rsidRPr="00395B2C">
        <w:rPr>
          <w:sz w:val="32"/>
          <w:szCs w:val="32"/>
        </w:rPr>
        <w:br/>
        <w:t>Банк:</w:t>
      </w:r>
      <w:proofErr w:type="gramEnd"/>
      <w:r w:rsidRPr="00395B2C">
        <w:rPr>
          <w:sz w:val="32"/>
          <w:szCs w:val="32"/>
        </w:rPr>
        <w:t xml:space="preserve"> Сбербанк </w:t>
      </w:r>
      <w:r w:rsidRPr="00395B2C">
        <w:rPr>
          <w:sz w:val="32"/>
          <w:szCs w:val="32"/>
        </w:rPr>
        <w:br/>
        <w:t xml:space="preserve">Корреспондентский счет: 939103000000359 </w:t>
      </w:r>
      <w:r w:rsidRPr="00395B2C">
        <w:rPr>
          <w:sz w:val="32"/>
          <w:szCs w:val="32"/>
        </w:rPr>
        <w:br/>
        <w:t xml:space="preserve">БИК: 9723513361 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>Кредитор:</w:t>
      </w:r>
    </w:p>
    <w:p w:rsidR="00751FF6" w:rsidRPr="00395B2C" w:rsidRDefault="00751FF6" w:rsidP="00751FF6">
      <w:pPr>
        <w:rPr>
          <w:sz w:val="32"/>
          <w:szCs w:val="32"/>
        </w:rPr>
      </w:pPr>
      <w:proofErr w:type="gramStart"/>
      <w:r w:rsidRPr="00395B2C">
        <w:rPr>
          <w:sz w:val="32"/>
          <w:szCs w:val="32"/>
        </w:rPr>
        <w:t xml:space="preserve">Юридический адрес: г. Нижний Новгород, ул. Кирова, д. 4,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2 </w:t>
      </w:r>
      <w:r w:rsidRPr="00395B2C">
        <w:rPr>
          <w:sz w:val="32"/>
          <w:szCs w:val="32"/>
        </w:rPr>
        <w:br/>
        <w:t xml:space="preserve">Почтовый адрес: 352099 г. Нижний Новгород, ул. Кирова, д. 4,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2 </w:t>
      </w:r>
      <w:r w:rsidRPr="00395B2C">
        <w:rPr>
          <w:sz w:val="32"/>
          <w:szCs w:val="32"/>
        </w:rPr>
        <w:br/>
        <w:t xml:space="preserve">Телефон/факс: +7(309)9454832 </w:t>
      </w:r>
      <w:r w:rsidRPr="00395B2C">
        <w:rPr>
          <w:sz w:val="32"/>
          <w:szCs w:val="32"/>
        </w:rPr>
        <w:br/>
        <w:t>ИНН/КПП: 08720934523459 / 873542354277</w:t>
      </w:r>
      <w:r w:rsidRPr="00395B2C">
        <w:rPr>
          <w:sz w:val="32"/>
          <w:szCs w:val="32"/>
        </w:rPr>
        <w:br/>
        <w:t xml:space="preserve">Расчетный счет: 923495202039854230 </w:t>
      </w:r>
      <w:r w:rsidRPr="00395B2C">
        <w:rPr>
          <w:sz w:val="32"/>
          <w:szCs w:val="32"/>
        </w:rPr>
        <w:br/>
        <w:t>Банк:</w:t>
      </w:r>
      <w:proofErr w:type="gramEnd"/>
      <w:r w:rsidRPr="00395B2C">
        <w:rPr>
          <w:sz w:val="32"/>
          <w:szCs w:val="32"/>
        </w:rPr>
        <w:t xml:space="preserve"> Сбербанк </w:t>
      </w:r>
      <w:r w:rsidRPr="00395B2C">
        <w:rPr>
          <w:sz w:val="32"/>
          <w:szCs w:val="32"/>
        </w:rPr>
        <w:br/>
        <w:t xml:space="preserve">Корреспондентский счет: 89981325462934523 </w:t>
      </w:r>
      <w:r w:rsidRPr="00395B2C">
        <w:rPr>
          <w:sz w:val="32"/>
          <w:szCs w:val="32"/>
        </w:rPr>
        <w:br/>
        <w:t xml:space="preserve">БИК: 0010234856324 </w:t>
      </w:r>
    </w:p>
    <w:p w:rsidR="00751FF6" w:rsidRPr="00395B2C" w:rsidRDefault="00751FF6" w:rsidP="00751FF6">
      <w:pPr>
        <w:pStyle w:val="a4"/>
        <w:spacing w:before="0" w:beforeAutospacing="0" w:after="0" w:afterAutospacing="0"/>
        <w:rPr>
          <w:sz w:val="32"/>
          <w:szCs w:val="32"/>
        </w:rPr>
      </w:pPr>
      <w:r w:rsidRPr="00395B2C">
        <w:rPr>
          <w:sz w:val="32"/>
          <w:szCs w:val="32"/>
        </w:rPr>
        <w:t xml:space="preserve">Сторона-3: </w:t>
      </w:r>
    </w:p>
    <w:p w:rsidR="00751FF6" w:rsidRPr="00395B2C" w:rsidRDefault="00751FF6" w:rsidP="00751FF6">
      <w:pPr>
        <w:rPr>
          <w:sz w:val="32"/>
          <w:szCs w:val="32"/>
        </w:rPr>
      </w:pPr>
      <w:proofErr w:type="gramStart"/>
      <w:r w:rsidRPr="00395B2C">
        <w:rPr>
          <w:sz w:val="32"/>
          <w:szCs w:val="32"/>
        </w:rPr>
        <w:t xml:space="preserve">Юридический адрес: г. Нижний Новгород, ул. Ленина, д. 42,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22 </w:t>
      </w:r>
      <w:r w:rsidRPr="00395B2C">
        <w:rPr>
          <w:sz w:val="32"/>
          <w:szCs w:val="32"/>
        </w:rPr>
        <w:br/>
        <w:t xml:space="preserve">Почтовый адрес: 352096 г. Нижний Новгород, ул. Ленина, д. 42, </w:t>
      </w:r>
      <w:proofErr w:type="spellStart"/>
      <w:r w:rsidRPr="00395B2C">
        <w:rPr>
          <w:sz w:val="32"/>
          <w:szCs w:val="32"/>
        </w:rPr>
        <w:t>оф</w:t>
      </w:r>
      <w:proofErr w:type="spellEnd"/>
      <w:r w:rsidRPr="00395B2C">
        <w:rPr>
          <w:sz w:val="32"/>
          <w:szCs w:val="32"/>
        </w:rPr>
        <w:t xml:space="preserve">. </w:t>
      </w:r>
      <w:r w:rsidRPr="00395B2C">
        <w:rPr>
          <w:sz w:val="32"/>
          <w:szCs w:val="32"/>
        </w:rPr>
        <w:lastRenderedPageBreak/>
        <w:t xml:space="preserve">22 </w:t>
      </w:r>
      <w:r w:rsidRPr="00395B2C">
        <w:rPr>
          <w:sz w:val="32"/>
          <w:szCs w:val="32"/>
        </w:rPr>
        <w:br/>
        <w:t xml:space="preserve">Телефон/факс: +7(309)3212314 </w:t>
      </w:r>
      <w:r w:rsidRPr="00395B2C">
        <w:rPr>
          <w:sz w:val="32"/>
          <w:szCs w:val="32"/>
        </w:rPr>
        <w:br/>
        <w:t xml:space="preserve">ИНН/КПП: 93267342934 / 7346378224 </w:t>
      </w:r>
      <w:r w:rsidRPr="00395B2C">
        <w:rPr>
          <w:sz w:val="32"/>
          <w:szCs w:val="32"/>
        </w:rPr>
        <w:br/>
        <w:t xml:space="preserve">Расчетный счет: 8989324752838920 </w:t>
      </w:r>
      <w:r w:rsidRPr="00395B2C">
        <w:rPr>
          <w:sz w:val="32"/>
          <w:szCs w:val="32"/>
        </w:rPr>
        <w:br/>
        <w:t>Банк:</w:t>
      </w:r>
      <w:proofErr w:type="gramEnd"/>
      <w:r w:rsidRPr="00395B2C">
        <w:rPr>
          <w:sz w:val="32"/>
          <w:szCs w:val="32"/>
        </w:rPr>
        <w:t xml:space="preserve"> Сбербанк </w:t>
      </w:r>
      <w:r w:rsidRPr="00395B2C">
        <w:rPr>
          <w:sz w:val="32"/>
          <w:szCs w:val="32"/>
        </w:rPr>
        <w:br/>
        <w:t xml:space="preserve">Корреспондентский счет: 7172361523541432 </w:t>
      </w:r>
      <w:r w:rsidRPr="00395B2C">
        <w:rPr>
          <w:sz w:val="32"/>
          <w:szCs w:val="32"/>
        </w:rPr>
        <w:br/>
        <w:t xml:space="preserve">БИК: 873493789472 </w:t>
      </w:r>
    </w:p>
    <w:p w:rsidR="00751FF6" w:rsidRPr="00395B2C" w:rsidRDefault="00751FF6" w:rsidP="00751FF6">
      <w:pPr>
        <w:pStyle w:val="3"/>
        <w:spacing w:before="0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395B2C">
        <w:rPr>
          <w:rFonts w:ascii="Times New Roman" w:hAnsi="Times New Roman" w:cs="Times New Roman"/>
          <w:b w:val="0"/>
          <w:color w:val="auto"/>
          <w:sz w:val="32"/>
          <w:szCs w:val="32"/>
        </w:rPr>
        <w:t>ПОДПИСИ СТОРОН</w:t>
      </w:r>
    </w:p>
    <w:p w:rsidR="00751FF6" w:rsidRPr="00395B2C" w:rsidRDefault="00751FF6" w:rsidP="00751FF6">
      <w:pPr>
        <w:rPr>
          <w:sz w:val="32"/>
          <w:szCs w:val="32"/>
        </w:rPr>
      </w:pPr>
      <w:r w:rsidRPr="00395B2C">
        <w:rPr>
          <w:sz w:val="32"/>
          <w:szCs w:val="32"/>
        </w:rPr>
        <w:t>Должник:________________</w:t>
      </w:r>
    </w:p>
    <w:p w:rsidR="00751FF6" w:rsidRPr="00395B2C" w:rsidRDefault="00751FF6" w:rsidP="00751FF6">
      <w:pPr>
        <w:rPr>
          <w:sz w:val="32"/>
          <w:szCs w:val="32"/>
        </w:rPr>
      </w:pPr>
      <w:r w:rsidRPr="00395B2C">
        <w:rPr>
          <w:sz w:val="32"/>
          <w:szCs w:val="32"/>
        </w:rPr>
        <w:t>Кредитор: _______________</w:t>
      </w:r>
    </w:p>
    <w:p w:rsidR="00751FF6" w:rsidRPr="00395B2C" w:rsidRDefault="00751FF6" w:rsidP="00751FF6">
      <w:pPr>
        <w:rPr>
          <w:sz w:val="32"/>
          <w:szCs w:val="32"/>
        </w:rPr>
      </w:pPr>
      <w:r w:rsidRPr="00395B2C">
        <w:rPr>
          <w:sz w:val="32"/>
          <w:szCs w:val="32"/>
        </w:rPr>
        <w:t>Сторона-3: 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205F6"/>
    <w:multiLevelType w:val="multilevel"/>
    <w:tmpl w:val="BAB8B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751FF6"/>
    <w:rsid w:val="00000271"/>
    <w:rsid w:val="000002B3"/>
    <w:rsid w:val="00000310"/>
    <w:rsid w:val="00000373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929"/>
    <w:rsid w:val="004D7A3B"/>
    <w:rsid w:val="004E006A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81"/>
    <w:rsid w:val="00577983"/>
    <w:rsid w:val="0057798F"/>
    <w:rsid w:val="00577C57"/>
    <w:rsid w:val="00577FC8"/>
    <w:rsid w:val="00580737"/>
    <w:rsid w:val="00580BC4"/>
    <w:rsid w:val="00580C92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02F"/>
    <w:rsid w:val="005F2429"/>
    <w:rsid w:val="005F26B9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15C4"/>
    <w:rsid w:val="00611B20"/>
    <w:rsid w:val="00611D18"/>
    <w:rsid w:val="00611F56"/>
    <w:rsid w:val="00611FEA"/>
    <w:rsid w:val="006120DC"/>
    <w:rsid w:val="006121AF"/>
    <w:rsid w:val="00612256"/>
    <w:rsid w:val="00612259"/>
    <w:rsid w:val="00612263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1FF6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B2D"/>
    <w:rsid w:val="00793C59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6B6"/>
    <w:rsid w:val="007C56F7"/>
    <w:rsid w:val="007C5A2E"/>
    <w:rsid w:val="007C5C34"/>
    <w:rsid w:val="007C5DB0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504"/>
    <w:rsid w:val="008E082E"/>
    <w:rsid w:val="008E09FF"/>
    <w:rsid w:val="008E0A8D"/>
    <w:rsid w:val="008E0D4D"/>
    <w:rsid w:val="008E0DF4"/>
    <w:rsid w:val="008E0E30"/>
    <w:rsid w:val="008E0FE9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307A"/>
    <w:rsid w:val="00913092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1AB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71B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0ED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37D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FF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51F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751F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51F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51FF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1FF6"/>
    <w:rPr>
      <w:b/>
      <w:bCs/>
    </w:rPr>
  </w:style>
  <w:style w:type="paragraph" w:styleId="a4">
    <w:name w:val="Normal (Web)"/>
    <w:basedOn w:val="a"/>
    <w:uiPriority w:val="99"/>
    <w:unhideWhenUsed/>
    <w:rsid w:val="00751F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Company>Krokoz™ Inc.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2017-02-13T15:28:00Z</dcterms:created>
  <dcterms:modified xsi:type="dcterms:W3CDTF">2017-02-13T15:28:00Z</dcterms:modified>
</cp:coreProperties>
</file>