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91B" w:rsidRPr="003B591B" w:rsidRDefault="003B591B" w:rsidP="003B591B">
      <w:pPr>
        <w:spacing w:before="100" w:beforeAutospacing="1" w:after="100" w:afterAutospacing="1" w:line="240" w:lineRule="atLeast"/>
        <w:outlineLvl w:val="1"/>
        <w:rPr>
          <w:rFonts w:ascii="Times New Roman" w:eastAsia="Times New Roman" w:hAnsi="Times New Roman" w:cs="Times New Roman"/>
          <w:b/>
          <w:bCs/>
          <w:sz w:val="20"/>
          <w:szCs w:val="20"/>
          <w:lang w:eastAsia="ru-RU"/>
        </w:rPr>
      </w:pPr>
      <w:r w:rsidRPr="003B591B">
        <w:rPr>
          <w:rFonts w:ascii="Times New Roman" w:eastAsia="Times New Roman" w:hAnsi="Times New Roman" w:cs="Times New Roman"/>
          <w:b/>
          <w:bCs/>
          <w:sz w:val="20"/>
          <w:szCs w:val="20"/>
          <w:lang w:eastAsia="ru-RU"/>
        </w:rPr>
        <w:t>Статья 49. Обязательные работы</w:t>
      </w:r>
    </w:p>
    <w:p w:rsidR="003B591B" w:rsidRPr="003B591B" w:rsidRDefault="003B591B" w:rsidP="003B591B">
      <w:pPr>
        <w:spacing w:after="0" w:line="240" w:lineRule="auto"/>
        <w:rPr>
          <w:rFonts w:ascii="Times New Roman" w:eastAsia="Times New Roman" w:hAnsi="Times New Roman" w:cs="Times New Roman"/>
          <w:sz w:val="24"/>
          <w:szCs w:val="24"/>
          <w:lang w:eastAsia="ru-RU"/>
        </w:rPr>
      </w:pPr>
      <w:hyperlink r:id="rId4" w:tooltip="Уголовный кодекс" w:history="1">
        <w:r w:rsidRPr="003B591B">
          <w:rPr>
            <w:rFonts w:ascii="Times New Roman" w:eastAsia="Times New Roman" w:hAnsi="Times New Roman" w:cs="Times New Roman"/>
            <w:b/>
            <w:bCs/>
            <w:color w:val="707070"/>
            <w:sz w:val="20"/>
            <w:szCs w:val="20"/>
            <w:u w:val="single"/>
            <w:lang w:eastAsia="ru-RU"/>
          </w:rPr>
          <w:t>[Уголовный кодекс]</w:t>
        </w:r>
      </w:hyperlink>
      <w:r w:rsidRPr="003B591B">
        <w:rPr>
          <w:rFonts w:ascii="Times New Roman" w:eastAsia="Times New Roman" w:hAnsi="Times New Roman" w:cs="Times New Roman"/>
          <w:sz w:val="24"/>
          <w:szCs w:val="24"/>
          <w:lang w:eastAsia="ru-RU"/>
        </w:rPr>
        <w:t> </w:t>
      </w:r>
      <w:hyperlink r:id="rId5" w:tooltip="Понятие и цели наказания. Виды наказаний" w:history="1">
        <w:r w:rsidRPr="003B591B">
          <w:rPr>
            <w:rFonts w:ascii="Times New Roman" w:eastAsia="Times New Roman" w:hAnsi="Times New Roman" w:cs="Times New Roman"/>
            <w:b/>
            <w:bCs/>
            <w:color w:val="707070"/>
            <w:sz w:val="20"/>
            <w:szCs w:val="20"/>
            <w:u w:val="single"/>
            <w:lang w:eastAsia="ru-RU"/>
          </w:rPr>
          <w:t>[Глава 9]</w:t>
        </w:r>
      </w:hyperlink>
      <w:r w:rsidRPr="003B591B">
        <w:rPr>
          <w:rFonts w:ascii="Times New Roman" w:eastAsia="Times New Roman" w:hAnsi="Times New Roman" w:cs="Times New Roman"/>
          <w:sz w:val="24"/>
          <w:szCs w:val="24"/>
          <w:lang w:eastAsia="ru-RU"/>
        </w:rPr>
        <w:t> </w:t>
      </w:r>
      <w:hyperlink r:id="rId6" w:tooltip="Обязательные работы" w:history="1">
        <w:r w:rsidRPr="003B591B">
          <w:rPr>
            <w:rFonts w:ascii="Times New Roman" w:eastAsia="Times New Roman" w:hAnsi="Times New Roman" w:cs="Times New Roman"/>
            <w:b/>
            <w:bCs/>
            <w:color w:val="707070"/>
            <w:sz w:val="20"/>
            <w:szCs w:val="20"/>
            <w:u w:val="single"/>
            <w:lang w:eastAsia="ru-RU"/>
          </w:rPr>
          <w:t>[Статья 49]</w:t>
        </w:r>
      </w:hyperlink>
    </w:p>
    <w:p w:rsidR="003B591B" w:rsidRPr="003B591B" w:rsidRDefault="003B591B" w:rsidP="003B591B">
      <w:pPr>
        <w:shd w:val="clear" w:color="auto" w:fill="FFFFFF"/>
        <w:spacing w:before="240" w:after="240" w:line="240" w:lineRule="auto"/>
        <w:rPr>
          <w:rFonts w:ascii="Arial" w:eastAsia="Times New Roman" w:hAnsi="Arial" w:cs="Arial"/>
          <w:color w:val="000000"/>
          <w:sz w:val="20"/>
          <w:szCs w:val="20"/>
          <w:lang w:eastAsia="ru-RU"/>
        </w:rPr>
      </w:pPr>
      <w:r w:rsidRPr="003B591B">
        <w:rPr>
          <w:rFonts w:ascii="Arial" w:eastAsia="Times New Roman" w:hAnsi="Arial" w:cs="Arial"/>
          <w:color w:val="000000"/>
          <w:sz w:val="20"/>
          <w:szCs w:val="20"/>
          <w:lang w:eastAsia="ru-RU"/>
        </w:rPr>
        <w:t>1. Обязательные работы заключаются в выполнении осужденным в свободное от основной работы или учебы время бесплатных общественно полезных работ.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w:t>
      </w:r>
    </w:p>
    <w:p w:rsidR="003B591B" w:rsidRPr="003B591B" w:rsidRDefault="003B591B" w:rsidP="003B591B">
      <w:pPr>
        <w:shd w:val="clear" w:color="auto" w:fill="FFFFFF"/>
        <w:spacing w:before="240" w:after="240" w:line="240" w:lineRule="auto"/>
        <w:rPr>
          <w:rFonts w:ascii="Arial" w:eastAsia="Times New Roman" w:hAnsi="Arial" w:cs="Arial"/>
          <w:color w:val="000000"/>
          <w:sz w:val="20"/>
          <w:szCs w:val="20"/>
          <w:lang w:eastAsia="ru-RU"/>
        </w:rPr>
      </w:pPr>
      <w:r w:rsidRPr="003B591B">
        <w:rPr>
          <w:rFonts w:ascii="Arial" w:eastAsia="Times New Roman" w:hAnsi="Arial" w:cs="Arial"/>
          <w:color w:val="000000"/>
          <w:sz w:val="20"/>
          <w:szCs w:val="20"/>
          <w:lang w:eastAsia="ru-RU"/>
        </w:rPr>
        <w:t>2. Обязательные работы устанавливаются на срок от шестидесяти до четырехсот восьмидесяти часов и отбываются не свыше четырех часов в день.</w:t>
      </w:r>
    </w:p>
    <w:p w:rsidR="003B591B" w:rsidRPr="003B591B" w:rsidRDefault="003B591B" w:rsidP="003B591B">
      <w:pPr>
        <w:shd w:val="clear" w:color="auto" w:fill="FFFFFF"/>
        <w:spacing w:before="240" w:after="240" w:line="240" w:lineRule="auto"/>
        <w:rPr>
          <w:rFonts w:ascii="Arial" w:eastAsia="Times New Roman" w:hAnsi="Arial" w:cs="Arial"/>
          <w:color w:val="000000"/>
          <w:sz w:val="20"/>
          <w:szCs w:val="20"/>
          <w:lang w:eastAsia="ru-RU"/>
        </w:rPr>
      </w:pPr>
      <w:r w:rsidRPr="003B591B">
        <w:rPr>
          <w:rFonts w:ascii="Arial" w:eastAsia="Times New Roman" w:hAnsi="Arial" w:cs="Arial"/>
          <w:color w:val="000000"/>
          <w:sz w:val="20"/>
          <w:szCs w:val="20"/>
          <w:lang w:eastAsia="ru-RU"/>
        </w:rPr>
        <w:t>3.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3B591B" w:rsidRPr="003B591B" w:rsidRDefault="003B591B" w:rsidP="003B591B">
      <w:pPr>
        <w:shd w:val="clear" w:color="auto" w:fill="FFFFFF"/>
        <w:spacing w:before="240" w:after="240" w:line="240" w:lineRule="auto"/>
        <w:rPr>
          <w:rFonts w:ascii="Arial" w:eastAsia="Times New Roman" w:hAnsi="Arial" w:cs="Arial"/>
          <w:color w:val="000000"/>
          <w:sz w:val="20"/>
          <w:szCs w:val="20"/>
          <w:lang w:eastAsia="ru-RU"/>
        </w:rPr>
      </w:pPr>
      <w:r w:rsidRPr="003B591B">
        <w:rPr>
          <w:rFonts w:ascii="Arial" w:eastAsia="Times New Roman" w:hAnsi="Arial" w:cs="Arial"/>
          <w:color w:val="000000"/>
          <w:sz w:val="20"/>
          <w:szCs w:val="20"/>
          <w:lang w:eastAsia="ru-RU"/>
        </w:rPr>
        <w:t>4. Обязательные работы не назначаются лицам, признанным инвалидами первой группы, беременным женщинам, женщинам, имеющим детей в возрасте до трех лет, военнослужащим, проходящим военную службу по призыву, а также военнослужащим, проходящим военную службу по контракту на воинских должностях рядового и сержантского состава, если они на момент вынесения судом приговора не отслужили установленного законом срока службы по призыву.</w:t>
      </w:r>
    </w:p>
    <w:p w:rsidR="009776D0" w:rsidRDefault="003B591B">
      <w:bookmarkStart w:id="0" w:name="_GoBack"/>
      <w:bookmarkEnd w:id="0"/>
    </w:p>
    <w:sectPr w:rsidR="009776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BB3"/>
    <w:rsid w:val="003B591B"/>
    <w:rsid w:val="006833E8"/>
    <w:rsid w:val="00CB5060"/>
    <w:rsid w:val="00D71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5E97A-2FD4-4968-8AD3-F0F4CC40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B591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B591B"/>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3B591B"/>
    <w:rPr>
      <w:color w:val="0000FF"/>
      <w:u w:val="single"/>
    </w:rPr>
  </w:style>
  <w:style w:type="paragraph" w:styleId="a4">
    <w:name w:val="Normal (Web)"/>
    <w:basedOn w:val="a"/>
    <w:uiPriority w:val="99"/>
    <w:semiHidden/>
    <w:unhideWhenUsed/>
    <w:rsid w:val="003B59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048421">
      <w:bodyDiv w:val="1"/>
      <w:marLeft w:val="0"/>
      <w:marRight w:val="0"/>
      <w:marTop w:val="0"/>
      <w:marBottom w:val="0"/>
      <w:divBdr>
        <w:top w:val="none" w:sz="0" w:space="0" w:color="auto"/>
        <w:left w:val="none" w:sz="0" w:space="0" w:color="auto"/>
        <w:bottom w:val="none" w:sz="0" w:space="0" w:color="auto"/>
        <w:right w:val="none" w:sz="0" w:space="0" w:color="auto"/>
      </w:divBdr>
      <w:divsChild>
        <w:div w:id="1224870143">
          <w:marLeft w:val="0"/>
          <w:marRight w:val="0"/>
          <w:marTop w:val="0"/>
          <w:marBottom w:val="0"/>
          <w:divBdr>
            <w:top w:val="none" w:sz="0" w:space="0" w:color="auto"/>
            <w:left w:val="none" w:sz="0" w:space="0" w:color="auto"/>
            <w:bottom w:val="none" w:sz="0" w:space="0" w:color="auto"/>
            <w:right w:val="none" w:sz="0" w:space="0" w:color="auto"/>
          </w:divBdr>
        </w:div>
        <w:div w:id="459497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akonrf.info/uk/49/" TargetMode="External"/><Relationship Id="rId5" Type="http://schemas.openxmlformats.org/officeDocument/2006/relationships/hyperlink" Target="http://www.zakonrf.info/uk/gl9/" TargetMode="External"/><Relationship Id="rId4" Type="http://schemas.openxmlformats.org/officeDocument/2006/relationships/hyperlink" Target="http://www.zakonrf.info/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1343</Characters>
  <Application>Microsoft Office Word</Application>
  <DocSecurity>0</DocSecurity>
  <Lines>11</Lines>
  <Paragraphs>3</Paragraphs>
  <ScaleCrop>false</ScaleCrop>
  <Company>diakov.net</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 Elena</dc:creator>
  <cp:keywords/>
  <dc:description/>
  <cp:lastModifiedBy>S-ko Elena</cp:lastModifiedBy>
  <cp:revision>2</cp:revision>
  <dcterms:created xsi:type="dcterms:W3CDTF">2017-09-01T05:23:00Z</dcterms:created>
  <dcterms:modified xsi:type="dcterms:W3CDTF">2017-09-01T05:23:00Z</dcterms:modified>
</cp:coreProperties>
</file>